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8B" w:rsidRPr="002759B9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D21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66328B" w:rsidRPr="00196D2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4566F">
        <w:rPr>
          <w:rFonts w:ascii="Times New Roman" w:hAnsi="Times New Roman" w:cs="Times New Roman"/>
          <w:b/>
          <w:sz w:val="24"/>
          <w:szCs w:val="24"/>
        </w:rPr>
        <w:t>1</w:t>
      </w:r>
      <w:r w:rsidR="00F83E5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9B56AE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F83E57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="008855B9" w:rsidRPr="00CD011A">
        <w:rPr>
          <w:rFonts w:ascii="Times New Roman" w:hAnsi="Times New Roman" w:cs="Times New Roman"/>
          <w:b/>
          <w:sz w:val="24"/>
          <w:szCs w:val="24"/>
        </w:rPr>
        <w:t>.</w:t>
      </w:r>
      <w:r w:rsidR="00262562" w:rsidRPr="00CD011A">
        <w:rPr>
          <w:rFonts w:ascii="Times New Roman" w:hAnsi="Times New Roman" w:cs="Times New Roman"/>
          <w:b/>
          <w:sz w:val="24"/>
          <w:szCs w:val="24"/>
        </w:rPr>
        <w:t>0</w:t>
      </w:r>
      <w:r w:rsidR="00F83E57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>.201</w:t>
      </w:r>
      <w:r w:rsidR="00262562" w:rsidRPr="00CD011A">
        <w:rPr>
          <w:rFonts w:ascii="Times New Roman" w:hAnsi="Times New Roman" w:cs="Times New Roman"/>
          <w:b/>
          <w:sz w:val="24"/>
          <w:szCs w:val="24"/>
        </w:rPr>
        <w:t>9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 закупе способом запроса ценовых предложений согласно 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постановлением Правительства Республики Казахстан</w:t>
      </w:r>
    </w:p>
    <w:p w:rsidR="002E5A1C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от 30 октября 2009 года № 1729.</w:t>
      </w:r>
    </w:p>
    <w:p w:rsidR="00300FD7" w:rsidRPr="009D7D07" w:rsidRDefault="00300FD7" w:rsidP="00300F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D7" w:rsidRPr="009D7D07" w:rsidRDefault="00815746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0FD7" w:rsidRPr="009D7D0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00FD7"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="00300FD7"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микрорайон 1,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объявляет о проведении закупа способом запроса ценовых предложений следующих товаров:</w:t>
      </w:r>
    </w:p>
    <w:tbl>
      <w:tblPr>
        <w:tblW w:w="10550" w:type="dxa"/>
        <w:tblInd w:w="-885" w:type="dxa"/>
        <w:tblLook w:val="04A0"/>
      </w:tblPr>
      <w:tblGrid>
        <w:gridCol w:w="630"/>
        <w:gridCol w:w="2348"/>
        <w:gridCol w:w="1984"/>
        <w:gridCol w:w="1985"/>
        <w:gridCol w:w="757"/>
        <w:gridCol w:w="656"/>
        <w:gridCol w:w="897"/>
        <w:gridCol w:w="1293"/>
      </w:tblGrid>
      <w:tr w:rsidR="00F83E57" w:rsidRPr="00F83E57" w:rsidTr="00F83E57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E57" w:rsidRPr="00F83E57" w:rsidRDefault="00F83E57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E57">
              <w:rPr>
                <w:rFonts w:ascii="Times New Roman" w:eastAsia="Times New Roman" w:hAnsi="Times New Roman" w:cs="Times New Roman"/>
                <w:lang w:eastAsia="ru-RU"/>
              </w:rPr>
              <w:t>№ лота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57" w:rsidRPr="00F83E57" w:rsidRDefault="00F83E57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E57">
              <w:rPr>
                <w:rFonts w:ascii="Times New Roman" w:eastAsia="Times New Roman" w:hAnsi="Times New Roman" w:cs="Times New Roman"/>
                <w:lang w:eastAsia="ru-RU"/>
              </w:rPr>
              <w:t>МНН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57" w:rsidRPr="00F83E57" w:rsidRDefault="00F83E57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E57">
              <w:rPr>
                <w:rFonts w:ascii="Times New Roman" w:eastAsia="Times New Roman" w:hAnsi="Times New Roman" w:cs="Times New Roman"/>
                <w:lang w:eastAsia="ru-RU"/>
              </w:rPr>
              <w:t>Торговое название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57" w:rsidRPr="00F83E57" w:rsidRDefault="00F83E57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E57">
              <w:rPr>
                <w:rFonts w:ascii="Times New Roman" w:eastAsia="Times New Roman" w:hAnsi="Times New Roman" w:cs="Times New Roman"/>
                <w:lang w:eastAsia="ru-RU"/>
              </w:rPr>
              <w:t>Лекарственная форма (характеристика)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57" w:rsidRPr="00F83E57" w:rsidRDefault="00F83E57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83E57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  <w:r w:rsidRPr="00F83E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3E57">
              <w:rPr>
                <w:rFonts w:ascii="Times New Roman" w:eastAsia="Times New Roman" w:hAnsi="Times New Roman" w:cs="Times New Roman"/>
                <w:lang w:eastAsia="ru-RU"/>
              </w:rPr>
              <w:t>изм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57" w:rsidRPr="00F83E57" w:rsidRDefault="00F83E57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E57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57" w:rsidRPr="00F83E57" w:rsidRDefault="00F83E57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E57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57" w:rsidRPr="00F83E57" w:rsidRDefault="00F83E57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E57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F83E57" w:rsidRPr="00F83E57" w:rsidTr="00F83E57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E57" w:rsidRPr="00F83E57" w:rsidRDefault="00F83E57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E57" w:rsidRPr="00F83E57" w:rsidRDefault="00F83E57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Морфина гидрохлорид 1%-1мл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E57" w:rsidRPr="00F83E57" w:rsidRDefault="00F83E57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Морфина гидрохлорид 1%-1мл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E57" w:rsidRPr="00F83E57" w:rsidRDefault="00F83E57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1%-1мл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E57" w:rsidRPr="00F83E57" w:rsidRDefault="00F83E57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E57" w:rsidRPr="00F83E57" w:rsidRDefault="00F83E57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E57" w:rsidRPr="00F83E57" w:rsidRDefault="00F83E57" w:rsidP="00F8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E57" w:rsidRPr="00F83E57" w:rsidRDefault="00F83E57" w:rsidP="00F8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1312,5</w:t>
            </w:r>
          </w:p>
        </w:tc>
      </w:tr>
      <w:tr w:rsidR="00F83E57" w:rsidRPr="00F83E57" w:rsidTr="00F83E57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E57" w:rsidRPr="00F83E57" w:rsidRDefault="00F83E57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E57" w:rsidRPr="00F83E57" w:rsidRDefault="00F83E57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Диазепам</w:t>
            </w:r>
            <w:proofErr w:type="spellEnd"/>
            <w:r w:rsidRPr="00F8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5мг/мл - 2 мл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E57" w:rsidRPr="00F83E57" w:rsidRDefault="00F83E57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Реланиум</w:t>
            </w:r>
            <w:proofErr w:type="spellEnd"/>
            <w:r w:rsidRPr="00F8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5мг/мл -2 мл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E57" w:rsidRPr="00F83E57" w:rsidRDefault="00F83E57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5мг/мл-2мл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E57" w:rsidRPr="00F83E57" w:rsidRDefault="00F83E57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E57" w:rsidRPr="00F83E57" w:rsidRDefault="00F83E57" w:rsidP="00F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E57" w:rsidRPr="00F83E57" w:rsidRDefault="00F83E57" w:rsidP="00F8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E57" w:rsidRPr="00F83E57" w:rsidRDefault="00F83E57" w:rsidP="00F8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423,6</w:t>
            </w:r>
          </w:p>
        </w:tc>
      </w:tr>
      <w:tr w:rsidR="00F83E57" w:rsidRPr="00F83E57" w:rsidTr="00F83E57">
        <w:trPr>
          <w:trHeight w:val="30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E57" w:rsidRPr="00F83E57" w:rsidRDefault="00F83E57" w:rsidP="00F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E57" w:rsidRPr="00F83E57" w:rsidRDefault="00F83E57" w:rsidP="00F83E5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83E5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E57" w:rsidRPr="00F83E57" w:rsidRDefault="00F83E57" w:rsidP="00F83E5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83E5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E57" w:rsidRPr="00F83E57" w:rsidRDefault="00F83E57" w:rsidP="00F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E57" w:rsidRPr="00F83E57" w:rsidRDefault="00F83E57" w:rsidP="00F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E57" w:rsidRPr="00F83E57" w:rsidRDefault="00F83E57" w:rsidP="00F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E57" w:rsidRPr="00F83E57" w:rsidRDefault="00F83E57" w:rsidP="00F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</w:tr>
    </w:tbl>
    <w:p w:rsidR="00300FD7" w:rsidRPr="007F7480" w:rsidRDefault="00300FD7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D21" w:rsidRPr="00196D21" w:rsidRDefault="00196D21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D21">
        <w:rPr>
          <w:rFonts w:ascii="Times New Roman" w:hAnsi="Times New Roman" w:cs="Times New Roman"/>
          <w:sz w:val="24"/>
          <w:szCs w:val="24"/>
        </w:rPr>
        <w:t xml:space="preserve">Общий объем закупа: </w:t>
      </w:r>
      <w:r w:rsidR="00F83E57">
        <w:rPr>
          <w:rFonts w:ascii="Times New Roman" w:hAnsi="Times New Roman" w:cs="Times New Roman"/>
          <w:sz w:val="24"/>
          <w:szCs w:val="24"/>
        </w:rPr>
        <w:t>1736,10</w:t>
      </w:r>
      <w:r w:rsidRPr="00196D21">
        <w:rPr>
          <w:rFonts w:ascii="Times New Roman" w:hAnsi="Times New Roman" w:cs="Times New Roman"/>
          <w:sz w:val="24"/>
          <w:szCs w:val="24"/>
        </w:rPr>
        <w:t xml:space="preserve"> (</w:t>
      </w:r>
      <w:r w:rsidR="00F83E57">
        <w:rPr>
          <w:rFonts w:ascii="Times New Roman" w:hAnsi="Times New Roman" w:cs="Times New Roman"/>
          <w:sz w:val="24"/>
          <w:szCs w:val="24"/>
        </w:rPr>
        <w:t>Одна тысяча с</w:t>
      </w:r>
      <w:r w:rsidR="00904DE9">
        <w:rPr>
          <w:rFonts w:ascii="Times New Roman" w:hAnsi="Times New Roman" w:cs="Times New Roman"/>
          <w:sz w:val="24"/>
          <w:szCs w:val="24"/>
        </w:rPr>
        <w:t xml:space="preserve">емьсот </w:t>
      </w:r>
      <w:r w:rsidR="00F83E57">
        <w:rPr>
          <w:rFonts w:ascii="Times New Roman" w:hAnsi="Times New Roman" w:cs="Times New Roman"/>
          <w:sz w:val="24"/>
          <w:szCs w:val="24"/>
        </w:rPr>
        <w:t xml:space="preserve">тридцать шесть </w:t>
      </w:r>
      <w:r w:rsidR="000416D3">
        <w:rPr>
          <w:rFonts w:ascii="Times New Roman" w:hAnsi="Times New Roman" w:cs="Times New Roman"/>
          <w:sz w:val="24"/>
          <w:szCs w:val="24"/>
        </w:rPr>
        <w:t xml:space="preserve">тенге </w:t>
      </w:r>
      <w:r w:rsidR="00F83E57">
        <w:rPr>
          <w:rFonts w:ascii="Times New Roman" w:hAnsi="Times New Roman" w:cs="Times New Roman"/>
          <w:sz w:val="24"/>
          <w:szCs w:val="24"/>
        </w:rPr>
        <w:t>1</w:t>
      </w:r>
      <w:r w:rsidR="005C148F">
        <w:rPr>
          <w:rFonts w:ascii="Times New Roman" w:hAnsi="Times New Roman" w:cs="Times New Roman"/>
          <w:sz w:val="24"/>
          <w:szCs w:val="24"/>
        </w:rPr>
        <w:t xml:space="preserve">0) </w:t>
      </w:r>
      <w:proofErr w:type="spellStart"/>
      <w:r w:rsidR="005C148F">
        <w:rPr>
          <w:rFonts w:ascii="Times New Roman" w:hAnsi="Times New Roman" w:cs="Times New Roman"/>
          <w:sz w:val="24"/>
          <w:szCs w:val="24"/>
        </w:rPr>
        <w:t>ти</w:t>
      </w:r>
      <w:r w:rsidR="00262562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="008D061B">
        <w:rPr>
          <w:rFonts w:ascii="Times New Roman" w:hAnsi="Times New Roman" w:cs="Times New Roman"/>
          <w:sz w:val="24"/>
          <w:szCs w:val="24"/>
        </w:rPr>
        <w:t>.</w:t>
      </w:r>
    </w:p>
    <w:p w:rsidR="00300FD7" w:rsidRPr="00593E74" w:rsidRDefault="005A3F3E" w:rsidP="005A3F3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="009B56AE">
        <w:rPr>
          <w:rFonts w:ascii="Times New Roman" w:hAnsi="Times New Roman" w:cs="Times New Roman"/>
          <w:b/>
          <w:sz w:val="24"/>
          <w:szCs w:val="24"/>
        </w:rPr>
        <w:t>место</w:t>
      </w:r>
      <w:r w:rsidRPr="009D7D07">
        <w:rPr>
          <w:rFonts w:ascii="Times New Roman" w:hAnsi="Times New Roman" w:cs="Times New Roman"/>
          <w:b/>
          <w:sz w:val="24"/>
          <w:szCs w:val="24"/>
        </w:rPr>
        <w:t xml:space="preserve"> поставки</w:t>
      </w:r>
      <w:r w:rsidRPr="009D7D07">
        <w:rPr>
          <w:rFonts w:ascii="Times New Roman" w:hAnsi="Times New Roman" w:cs="Times New Roman"/>
          <w:sz w:val="24"/>
          <w:szCs w:val="24"/>
        </w:rPr>
        <w:t xml:space="preserve">: 111507,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8D061B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8D061B">
        <w:rPr>
          <w:rFonts w:ascii="Times New Roman" w:hAnsi="Times New Roman" w:cs="Times New Roman"/>
          <w:sz w:val="24"/>
          <w:szCs w:val="24"/>
        </w:rPr>
        <w:t>микрорайон 1,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 </w:t>
      </w:r>
      <w:r w:rsidR="008D061B">
        <w:rPr>
          <w:rFonts w:ascii="Times New Roman" w:hAnsi="Times New Roman" w:cs="Times New Roman"/>
          <w:sz w:val="24"/>
          <w:szCs w:val="24"/>
        </w:rPr>
        <w:t>строение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8D061B">
        <w:rPr>
          <w:rFonts w:ascii="Times New Roman" w:hAnsi="Times New Roman" w:cs="Times New Roman"/>
          <w:sz w:val="24"/>
          <w:szCs w:val="24"/>
        </w:rPr>
        <w:t>,</w:t>
      </w:r>
      <w:r w:rsidR="00AD7F81">
        <w:rPr>
          <w:rFonts w:ascii="Times New Roman" w:hAnsi="Times New Roman" w:cs="Times New Roman"/>
          <w:sz w:val="24"/>
          <w:szCs w:val="24"/>
        </w:rPr>
        <w:t xml:space="preserve"> 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</w:t>
      </w:r>
      <w:r w:rsidR="009B56AE">
        <w:rPr>
          <w:rFonts w:ascii="Times New Roman" w:hAnsi="Times New Roman" w:cs="Times New Roman"/>
          <w:sz w:val="24"/>
          <w:szCs w:val="24"/>
        </w:rPr>
        <w:t xml:space="preserve"> кабинет Аптека</w:t>
      </w:r>
      <w:r w:rsidRPr="009D7D07">
        <w:rPr>
          <w:rFonts w:ascii="Times New Roman" w:hAnsi="Times New Roman" w:cs="Times New Roman"/>
          <w:sz w:val="24"/>
          <w:szCs w:val="24"/>
        </w:rPr>
        <w:t xml:space="preserve">. </w:t>
      </w:r>
      <w:r w:rsidRPr="007E2D8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с момента вступления в силу договора </w:t>
      </w:r>
      <w:r w:rsidR="00F83E57">
        <w:rPr>
          <w:rFonts w:ascii="Times New Roman" w:hAnsi="Times New Roman" w:cs="Times New Roman"/>
          <w:sz w:val="24"/>
          <w:szCs w:val="24"/>
        </w:rPr>
        <w:t>по заявка заказчика</w:t>
      </w:r>
      <w:proofErr w:type="gramStart"/>
      <w:r w:rsidR="00F83E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3E57">
        <w:rPr>
          <w:rFonts w:ascii="Times New Roman" w:hAnsi="Times New Roman" w:cs="Times New Roman"/>
          <w:sz w:val="24"/>
          <w:szCs w:val="24"/>
        </w:rPr>
        <w:t xml:space="preserve"> Поставка будет осуществляться за счет заказчика</w:t>
      </w:r>
      <w:r w:rsidRPr="00593E74">
        <w:rPr>
          <w:rFonts w:ascii="Times New Roman" w:hAnsi="Times New Roman" w:cs="Times New Roman"/>
          <w:b/>
          <w:sz w:val="24"/>
          <w:szCs w:val="24"/>
        </w:rPr>
        <w:t>.</w:t>
      </w:r>
    </w:p>
    <w:p w:rsidR="005A3F3E" w:rsidRPr="009D7D07" w:rsidRDefault="005A3F3E" w:rsidP="005A3F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Место предоставления (приема) документов и окончательный срок подачи ценовых предложений:</w:t>
      </w:r>
      <w:r w:rsidRPr="009D7D07">
        <w:rPr>
          <w:rFonts w:ascii="Times New Roman" w:hAnsi="Times New Roman" w:cs="Times New Roman"/>
          <w:sz w:val="24"/>
          <w:szCs w:val="24"/>
        </w:rPr>
        <w:t xml:space="preserve"> 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sz w:val="24"/>
          <w:szCs w:val="24"/>
        </w:rPr>
        <w:t>микрорайон 1,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r w:rsidR="00AD7F81">
        <w:rPr>
          <w:rFonts w:ascii="Times New Roman" w:hAnsi="Times New Roman" w:cs="Times New Roman"/>
          <w:sz w:val="24"/>
          <w:szCs w:val="24"/>
        </w:rPr>
        <w:t>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355940">
        <w:rPr>
          <w:rFonts w:ascii="Times New Roman" w:hAnsi="Times New Roman" w:cs="Times New Roman"/>
          <w:sz w:val="24"/>
          <w:szCs w:val="24"/>
        </w:rPr>
        <w:t>,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r w:rsidR="00355940">
        <w:rPr>
          <w:rFonts w:ascii="Times New Roman" w:hAnsi="Times New Roman" w:cs="Times New Roman"/>
          <w:sz w:val="24"/>
          <w:szCs w:val="24"/>
        </w:rPr>
        <w:t>кабинет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b/>
          <w:sz w:val="24"/>
          <w:szCs w:val="24"/>
        </w:rPr>
        <w:t>до</w:t>
      </w:r>
      <w:r w:rsidRPr="00162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10</w:t>
      </w:r>
      <w:r w:rsidRPr="00162F46">
        <w:rPr>
          <w:rFonts w:ascii="Times New Roman" w:hAnsi="Times New Roman" w:cs="Times New Roman"/>
          <w:b/>
          <w:sz w:val="24"/>
          <w:szCs w:val="24"/>
        </w:rPr>
        <w:t>.00 часов</w:t>
      </w:r>
      <w:r w:rsidRPr="00162F46">
        <w:rPr>
          <w:rFonts w:ascii="Times New Roman" w:hAnsi="Times New Roman" w:cs="Times New Roman"/>
          <w:sz w:val="24"/>
          <w:szCs w:val="24"/>
        </w:rPr>
        <w:t xml:space="preserve"> </w:t>
      </w:r>
      <w:r w:rsidR="00F83E57">
        <w:rPr>
          <w:rFonts w:ascii="Times New Roman" w:hAnsi="Times New Roman" w:cs="Times New Roman"/>
          <w:b/>
          <w:sz w:val="24"/>
          <w:szCs w:val="24"/>
        </w:rPr>
        <w:t>30</w:t>
      </w:r>
      <w:r w:rsidR="00593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E57">
        <w:rPr>
          <w:rFonts w:ascii="Times New Roman" w:hAnsi="Times New Roman" w:cs="Times New Roman"/>
          <w:b/>
          <w:sz w:val="24"/>
          <w:szCs w:val="24"/>
        </w:rPr>
        <w:t>июл</w:t>
      </w:r>
      <w:r w:rsidR="00904DE9">
        <w:rPr>
          <w:rFonts w:ascii="Times New Roman" w:hAnsi="Times New Roman" w:cs="Times New Roman"/>
          <w:b/>
          <w:sz w:val="24"/>
          <w:szCs w:val="24"/>
        </w:rPr>
        <w:t>я</w:t>
      </w:r>
      <w:r w:rsidR="00931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F46">
        <w:rPr>
          <w:rFonts w:ascii="Times New Roman" w:hAnsi="Times New Roman" w:cs="Times New Roman"/>
          <w:b/>
          <w:sz w:val="24"/>
          <w:szCs w:val="24"/>
        </w:rPr>
        <w:t>201</w:t>
      </w:r>
      <w:r w:rsidR="00262562">
        <w:rPr>
          <w:rFonts w:ascii="Times New Roman" w:hAnsi="Times New Roman" w:cs="Times New Roman"/>
          <w:b/>
          <w:sz w:val="24"/>
          <w:szCs w:val="24"/>
        </w:rPr>
        <w:t>9</w:t>
      </w:r>
      <w:r w:rsidRPr="00162F4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D7D07">
        <w:rPr>
          <w:rFonts w:ascii="Times New Roman" w:hAnsi="Times New Roman" w:cs="Times New Roman"/>
          <w:sz w:val="24"/>
          <w:szCs w:val="24"/>
        </w:rPr>
        <w:t>.</w:t>
      </w:r>
    </w:p>
    <w:p w:rsidR="00316D9E" w:rsidRDefault="005A3F3E" w:rsidP="005A3F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ab/>
        <w:t>Дата, время и место вскрытия конвер</w:t>
      </w:r>
      <w:r w:rsidR="00AD7F81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AD7F81">
        <w:rPr>
          <w:rFonts w:ascii="Times New Roman" w:hAnsi="Times New Roman" w:cs="Times New Roman"/>
          <w:sz w:val="24"/>
          <w:szCs w:val="24"/>
        </w:rPr>
        <w:t>микрорайон 1,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</w:t>
      </w:r>
      <w:r w:rsidR="00AD7F81">
        <w:rPr>
          <w:rFonts w:ascii="Times New Roman" w:hAnsi="Times New Roman" w:cs="Times New Roman"/>
          <w:sz w:val="24"/>
          <w:szCs w:val="24"/>
        </w:rPr>
        <w:t>строение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AD7F81">
        <w:rPr>
          <w:rFonts w:ascii="Times New Roman" w:hAnsi="Times New Roman" w:cs="Times New Roman"/>
          <w:sz w:val="24"/>
          <w:szCs w:val="24"/>
        </w:rPr>
        <w:t>,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</w:t>
      </w:r>
      <w:r w:rsidR="00AD7F81">
        <w:rPr>
          <w:rFonts w:ascii="Times New Roman" w:hAnsi="Times New Roman" w:cs="Times New Roman"/>
          <w:sz w:val="24"/>
          <w:szCs w:val="24"/>
        </w:rPr>
        <w:t>кабинет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D7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B54">
        <w:rPr>
          <w:rFonts w:ascii="Times New Roman" w:hAnsi="Times New Roman" w:cs="Times New Roman"/>
          <w:b/>
          <w:sz w:val="24"/>
          <w:szCs w:val="24"/>
        </w:rPr>
        <w:t>1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</w:t>
      </w:r>
      <w:r w:rsidRPr="00832918">
        <w:rPr>
          <w:rFonts w:ascii="Times New Roman" w:hAnsi="Times New Roman" w:cs="Times New Roman"/>
          <w:b/>
          <w:sz w:val="24"/>
          <w:szCs w:val="24"/>
        </w:rPr>
        <w:t>.00</w:t>
      </w:r>
      <w:r w:rsidR="00355940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83E57">
        <w:rPr>
          <w:rFonts w:ascii="Times New Roman" w:hAnsi="Times New Roman" w:cs="Times New Roman"/>
          <w:b/>
          <w:sz w:val="24"/>
          <w:szCs w:val="24"/>
        </w:rPr>
        <w:t>30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83E57">
        <w:rPr>
          <w:rFonts w:ascii="Times New Roman" w:hAnsi="Times New Roman" w:cs="Times New Roman"/>
          <w:b/>
          <w:sz w:val="24"/>
          <w:szCs w:val="24"/>
        </w:rPr>
        <w:t>июл</w:t>
      </w:r>
      <w:r w:rsidR="00904DE9">
        <w:rPr>
          <w:rFonts w:ascii="Times New Roman" w:hAnsi="Times New Roman" w:cs="Times New Roman"/>
          <w:b/>
          <w:sz w:val="24"/>
          <w:szCs w:val="24"/>
        </w:rPr>
        <w:t>я</w:t>
      </w:r>
      <w:r w:rsidR="009B5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918">
        <w:rPr>
          <w:rFonts w:ascii="Times New Roman" w:hAnsi="Times New Roman" w:cs="Times New Roman"/>
          <w:b/>
          <w:sz w:val="24"/>
          <w:szCs w:val="24"/>
        </w:rPr>
        <w:t>201</w:t>
      </w:r>
      <w:r w:rsidR="00262562">
        <w:rPr>
          <w:rFonts w:ascii="Times New Roman" w:hAnsi="Times New Roman" w:cs="Times New Roman"/>
          <w:b/>
          <w:sz w:val="24"/>
          <w:szCs w:val="24"/>
        </w:rPr>
        <w:t>9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D3428" w:rsidRDefault="005A3F3E" w:rsidP="00316D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 xml:space="preserve"> Каждый потенциальный поставщик до истечения окончательного срока представления </w:t>
      </w:r>
      <w:r w:rsidR="009D3428" w:rsidRPr="009D7D07">
        <w:rPr>
          <w:rFonts w:ascii="Times New Roman" w:hAnsi="Times New Roman" w:cs="Times New Roman"/>
          <w:sz w:val="24"/>
          <w:szCs w:val="24"/>
        </w:rPr>
        <w:t xml:space="preserve">ценовых предложений представляет только одно ценовое предложение в запечатанном виде. </w:t>
      </w:r>
      <w:proofErr w:type="gramStart"/>
      <w:r w:rsidR="009D3428" w:rsidRPr="009D7D07">
        <w:rPr>
          <w:rFonts w:ascii="Times New Roman" w:hAnsi="Times New Roman" w:cs="Times New Roman"/>
          <w:sz w:val="24"/>
          <w:szCs w:val="24"/>
        </w:rPr>
        <w:t xml:space="preserve">Конверт содержит ценовое предложение </w:t>
      </w:r>
      <w:r w:rsidR="009D3428" w:rsidRPr="00316D9E">
        <w:rPr>
          <w:rFonts w:ascii="Times New Roman" w:hAnsi="Times New Roman" w:cs="Times New Roman"/>
          <w:b/>
          <w:sz w:val="24"/>
          <w:szCs w:val="24"/>
        </w:rPr>
        <w:t>по форме</w:t>
      </w:r>
      <w:r w:rsidR="009D3428" w:rsidRPr="009D7D07">
        <w:rPr>
          <w:rFonts w:ascii="Times New Roman" w:hAnsi="Times New Roman" w:cs="Times New Roman"/>
          <w:sz w:val="24"/>
          <w:szCs w:val="24"/>
        </w:rPr>
        <w:t xml:space="preserve">, утвержденной уполномоченным органом в области здравоохранения, </w:t>
      </w:r>
      <w:r w:rsidR="009D3428" w:rsidRPr="00316D9E">
        <w:rPr>
          <w:rFonts w:ascii="Times New Roman" w:hAnsi="Times New Roman" w:cs="Times New Roman"/>
          <w:b/>
          <w:sz w:val="24"/>
          <w:szCs w:val="24"/>
        </w:rPr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</w:t>
      </w:r>
      <w:r w:rsidR="009D3428" w:rsidRPr="009D7D07">
        <w:rPr>
          <w:rFonts w:ascii="Times New Roman" w:hAnsi="Times New Roman" w:cs="Times New Roman"/>
          <w:sz w:val="24"/>
          <w:szCs w:val="24"/>
        </w:rPr>
        <w:t xml:space="preserve"> предлагаемых товаров требованиям, установленным </w:t>
      </w:r>
      <w:r w:rsidR="009D3428" w:rsidRPr="009077CA">
        <w:rPr>
          <w:rFonts w:ascii="Times New Roman" w:hAnsi="Times New Roman" w:cs="Times New Roman"/>
          <w:b/>
          <w:sz w:val="24"/>
          <w:szCs w:val="24"/>
        </w:rPr>
        <w:t>главой 4</w:t>
      </w:r>
      <w:r w:rsidR="009D3428" w:rsidRPr="009D7D07">
        <w:rPr>
          <w:rFonts w:ascii="Times New Roman" w:hAnsi="Times New Roman" w:cs="Times New Roman"/>
          <w:sz w:val="24"/>
          <w:szCs w:val="24"/>
        </w:rPr>
        <w:t xml:space="preserve"> настоящих Правил, а также описание и объем фармацевтических услуг.</w:t>
      </w:r>
      <w:proofErr w:type="gramEnd"/>
    </w:p>
    <w:p w:rsidR="009077CA" w:rsidRPr="00741BD5" w:rsidRDefault="009077CA" w:rsidP="00907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BD5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9077CA" w:rsidRDefault="009077CA" w:rsidP="009077C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B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1BD5">
        <w:rPr>
          <w:rFonts w:ascii="Times New Roman" w:hAnsi="Times New Roman" w:cs="Times New Roman"/>
          <w:color w:val="000000"/>
          <w:sz w:val="24"/>
          <w:szCs w:val="24"/>
        </w:rPr>
        <w:t xml:space="preserve"> К закупаемым и отпускаемым (при закупе фармацевтических услуг) лекарственным средствам, профилактическим (иммунобиологическим, диагностическим, дезинфицирующим) препаратам, изделиям медицинского назначения,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9077CA" w:rsidRPr="00753AE4" w:rsidRDefault="009077CA" w:rsidP="009077C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BD5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741BD5">
        <w:rPr>
          <w:rFonts w:ascii="Times New Roman" w:hAnsi="Times New Roman" w:cs="Times New Roman"/>
          <w:color w:val="000000"/>
          <w:sz w:val="24"/>
          <w:szCs w:val="24"/>
        </w:rPr>
        <w:t xml:space="preserve">1) наличие регистрации лекарственных средств, профилактических (иммунобиологических, диагностических, дезинфицирующих) препаратов, изделий </w:t>
      </w:r>
      <w:r w:rsidRPr="00741BD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медицинского назначения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741BD5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741BD5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</w:t>
      </w:r>
      <w:proofErr w:type="gramEnd"/>
      <w:r w:rsidRPr="00741BD5">
        <w:rPr>
          <w:rFonts w:ascii="Times New Roman" w:hAnsi="Times New Roman" w:cs="Times New Roman"/>
          <w:color w:val="000000"/>
          <w:sz w:val="24"/>
          <w:szCs w:val="24"/>
        </w:rPr>
        <w:t xml:space="preserve">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741BD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41BD5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741BD5">
        <w:rPr>
          <w:rFonts w:ascii="Times New Roman" w:hAnsi="Times New Roman" w:cs="Times New Roman"/>
          <w:sz w:val="24"/>
          <w:szCs w:val="24"/>
        </w:rPr>
        <w:br/>
      </w:r>
      <w:r w:rsidRPr="00741BD5">
        <w:rPr>
          <w:rFonts w:ascii="Times New Roman" w:hAnsi="Times New Roman" w:cs="Times New Roman"/>
          <w:color w:val="000000"/>
          <w:sz w:val="24"/>
          <w:szCs w:val="24"/>
        </w:rPr>
        <w:t xml:space="preserve"> 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</w:p>
    <w:p w:rsidR="009077CA" w:rsidRPr="001C3129" w:rsidRDefault="009077CA" w:rsidP="009077C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BD5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741BD5">
        <w:rPr>
          <w:rFonts w:ascii="Times New Roman" w:hAnsi="Times New Roman" w:cs="Times New Roman"/>
          <w:color w:val="000000"/>
          <w:sz w:val="24"/>
          <w:szCs w:val="24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</w:p>
    <w:p w:rsidR="009077CA" w:rsidRPr="00753AE4" w:rsidRDefault="009077CA" w:rsidP="009077C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BD5">
        <w:rPr>
          <w:rFonts w:ascii="Times New Roman" w:hAnsi="Times New Roman" w:cs="Times New Roman"/>
          <w:color w:val="000000"/>
          <w:sz w:val="24"/>
          <w:szCs w:val="24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741BD5">
        <w:rPr>
          <w:rFonts w:ascii="Times New Roman" w:hAnsi="Times New Roman" w:cs="Times New Roman"/>
          <w:sz w:val="24"/>
          <w:szCs w:val="24"/>
        </w:rPr>
        <w:br/>
      </w:r>
      <w:r w:rsidRPr="00741BD5">
        <w:rPr>
          <w:rFonts w:ascii="Times New Roman" w:hAnsi="Times New Roman" w:cs="Times New Roman"/>
          <w:color w:val="000000"/>
          <w:sz w:val="24"/>
          <w:szCs w:val="24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и порядку, установленному уполномоченным органом в области здравоохранения;</w:t>
      </w:r>
    </w:p>
    <w:p w:rsidR="009077CA" w:rsidRPr="001C3129" w:rsidRDefault="009077CA" w:rsidP="009077C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BD5">
        <w:rPr>
          <w:rFonts w:ascii="Times New Roman" w:hAnsi="Times New Roman" w:cs="Times New Roman"/>
          <w:color w:val="000000"/>
          <w:sz w:val="24"/>
          <w:szCs w:val="24"/>
        </w:rPr>
        <w:t>      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9077CA" w:rsidRPr="001C3129" w:rsidRDefault="009077CA" w:rsidP="009077C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BD5">
        <w:rPr>
          <w:rFonts w:ascii="Times New Roman" w:hAnsi="Times New Roman" w:cs="Times New Roman"/>
          <w:color w:val="000000"/>
          <w:sz w:val="24"/>
          <w:szCs w:val="24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9077CA" w:rsidRPr="001C3129" w:rsidRDefault="009077CA" w:rsidP="009077C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BD5">
        <w:rPr>
          <w:rFonts w:ascii="Times New Roman" w:hAnsi="Times New Roman" w:cs="Times New Roman"/>
          <w:color w:val="000000"/>
          <w:sz w:val="24"/>
          <w:szCs w:val="24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9077CA" w:rsidRPr="001C3129" w:rsidRDefault="009077CA" w:rsidP="009077C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BD5">
        <w:rPr>
          <w:rFonts w:ascii="Times New Roman" w:hAnsi="Times New Roman" w:cs="Times New Roman"/>
          <w:color w:val="000000"/>
          <w:sz w:val="24"/>
          <w:szCs w:val="24"/>
        </w:rPr>
        <w:t>      5) срок годности лекарственных средств, изделий медицинского назначения на дату поставки поставщиком единому дистрибьютору составляет:</w:t>
      </w:r>
    </w:p>
    <w:p w:rsidR="009077CA" w:rsidRPr="001C3129" w:rsidRDefault="009077CA" w:rsidP="009077C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BD5">
        <w:rPr>
          <w:rFonts w:ascii="Times New Roman" w:hAnsi="Times New Roman" w:cs="Times New Roman"/>
          <w:color w:val="000000"/>
          <w:sz w:val="24"/>
          <w:szCs w:val="24"/>
        </w:rPr>
        <w:t xml:space="preserve">       не менее шестидесяти процентов от указанного срока годности на упаковке (при сроке годности менее двух лет); </w:t>
      </w:r>
    </w:p>
    <w:p w:rsidR="009077CA" w:rsidRPr="001C3129" w:rsidRDefault="009077CA" w:rsidP="009077C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BD5">
        <w:rPr>
          <w:rFonts w:ascii="Times New Roman" w:hAnsi="Times New Roman" w:cs="Times New Roman"/>
          <w:color w:val="000000"/>
          <w:sz w:val="24"/>
          <w:szCs w:val="24"/>
        </w:rPr>
        <w:t>      не менее четырнадцати месяцев от указанного срока годности на упаковке (при сроке годности два года и более);</w:t>
      </w:r>
    </w:p>
    <w:p w:rsidR="009077CA" w:rsidRPr="001C3129" w:rsidRDefault="009077CA" w:rsidP="009077C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BD5">
        <w:rPr>
          <w:rFonts w:ascii="Times New Roman" w:hAnsi="Times New Roman" w:cs="Times New Roman"/>
          <w:color w:val="000000"/>
          <w:sz w:val="24"/>
          <w:szCs w:val="24"/>
        </w:rPr>
        <w:t>      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</w:p>
    <w:p w:rsidR="009077CA" w:rsidRPr="001C3129" w:rsidRDefault="009077CA" w:rsidP="009077C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BD5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не менее тридцати процентов от срока годности, указанного на упаковке (при сроке годности менее двух лет);</w:t>
      </w:r>
    </w:p>
    <w:p w:rsidR="009077CA" w:rsidRPr="001C3129" w:rsidRDefault="009077CA" w:rsidP="009077C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BD5">
        <w:rPr>
          <w:rFonts w:ascii="Times New Roman" w:hAnsi="Times New Roman" w:cs="Times New Roman"/>
          <w:color w:val="000000"/>
          <w:sz w:val="24"/>
          <w:szCs w:val="24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9077CA" w:rsidRPr="001C3129" w:rsidRDefault="009077CA" w:rsidP="009077C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BD5">
        <w:rPr>
          <w:rFonts w:ascii="Times New Roman" w:hAnsi="Times New Roman" w:cs="Times New Roman"/>
          <w:color w:val="000000"/>
          <w:sz w:val="24"/>
          <w:szCs w:val="24"/>
        </w:rPr>
        <w:t>      7) срок годности вакцин на дату поставки единым дистрибьютором заказчику составляет:</w:t>
      </w:r>
    </w:p>
    <w:p w:rsidR="009077CA" w:rsidRPr="001C3129" w:rsidRDefault="009077CA" w:rsidP="009077C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BD5">
        <w:rPr>
          <w:rFonts w:ascii="Times New Roman" w:hAnsi="Times New Roman" w:cs="Times New Roman"/>
          <w:color w:val="000000"/>
          <w:sz w:val="24"/>
          <w:szCs w:val="24"/>
        </w:rPr>
        <w:t xml:space="preserve">      не </w:t>
      </w:r>
      <w:proofErr w:type="gramStart"/>
      <w:r w:rsidRPr="00741BD5">
        <w:rPr>
          <w:rFonts w:ascii="Times New Roman" w:hAnsi="Times New Roman" w:cs="Times New Roman"/>
          <w:color w:val="000000"/>
          <w:sz w:val="24"/>
          <w:szCs w:val="24"/>
        </w:rPr>
        <w:t>менее сорока процентов</w:t>
      </w:r>
      <w:proofErr w:type="gramEnd"/>
      <w:r w:rsidRPr="00741BD5">
        <w:rPr>
          <w:rFonts w:ascii="Times New Roman" w:hAnsi="Times New Roman" w:cs="Times New Roman"/>
          <w:color w:val="000000"/>
          <w:sz w:val="24"/>
          <w:szCs w:val="24"/>
        </w:rPr>
        <w:t xml:space="preserve"> от указанного срока годности на упаковке (при сроке годности менее двух лет);</w:t>
      </w:r>
    </w:p>
    <w:p w:rsidR="009077CA" w:rsidRPr="001C3129" w:rsidRDefault="009077CA" w:rsidP="009077C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BD5">
        <w:rPr>
          <w:rFonts w:ascii="Times New Roman" w:hAnsi="Times New Roman" w:cs="Times New Roman"/>
          <w:color w:val="000000"/>
          <w:sz w:val="24"/>
          <w:szCs w:val="24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9077CA" w:rsidRPr="001C3129" w:rsidRDefault="009077CA" w:rsidP="009077C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BD5">
        <w:rPr>
          <w:rFonts w:ascii="Times New Roman" w:hAnsi="Times New Roman" w:cs="Times New Roman"/>
          <w:color w:val="000000"/>
          <w:sz w:val="24"/>
          <w:szCs w:val="24"/>
        </w:rPr>
        <w:t>      8) переходящие остатки товара единого дистрибьютора поставляются заказчику по соглашению сторон для использования по назначению до истечения срока их годности;</w:t>
      </w:r>
    </w:p>
    <w:p w:rsidR="009077CA" w:rsidRPr="001C3129" w:rsidRDefault="009077CA" w:rsidP="009077C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BD5">
        <w:rPr>
          <w:rFonts w:ascii="Times New Roman" w:hAnsi="Times New Roman" w:cs="Times New Roman"/>
          <w:color w:val="000000"/>
          <w:sz w:val="24"/>
          <w:szCs w:val="24"/>
        </w:rPr>
        <w:t xml:space="preserve">      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741BD5">
        <w:rPr>
          <w:rFonts w:ascii="Times New Roman" w:hAnsi="Times New Roman" w:cs="Times New Roman"/>
          <w:color w:val="000000"/>
          <w:sz w:val="24"/>
          <w:szCs w:val="24"/>
        </w:rPr>
        <w:t>пострегистрационный</w:t>
      </w:r>
      <w:proofErr w:type="spellEnd"/>
      <w:r w:rsidRPr="00741BD5">
        <w:rPr>
          <w:rFonts w:ascii="Times New Roman" w:hAnsi="Times New Roman" w:cs="Times New Roman"/>
          <w:color w:val="000000"/>
          <w:sz w:val="24"/>
          <w:szCs w:val="24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</w:p>
    <w:p w:rsidR="009077CA" w:rsidRPr="001C3129" w:rsidRDefault="009077CA" w:rsidP="009077C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BD5">
        <w:rPr>
          <w:rFonts w:ascii="Times New Roman" w:hAnsi="Times New Roman" w:cs="Times New Roman"/>
          <w:color w:val="000000"/>
          <w:sz w:val="24"/>
          <w:szCs w:val="24"/>
        </w:rPr>
        <w:t xml:space="preserve">      10) </w:t>
      </w:r>
      <w:proofErr w:type="spellStart"/>
      <w:r w:rsidRPr="00741BD5">
        <w:rPr>
          <w:rFonts w:ascii="Times New Roman" w:hAnsi="Times New Roman" w:cs="Times New Roman"/>
          <w:color w:val="000000"/>
          <w:sz w:val="24"/>
          <w:szCs w:val="24"/>
        </w:rPr>
        <w:t>биосимиляры</w:t>
      </w:r>
      <w:proofErr w:type="spellEnd"/>
      <w:r w:rsidRPr="00741BD5">
        <w:rPr>
          <w:rFonts w:ascii="Times New Roman" w:hAnsi="Times New Roman" w:cs="Times New Roman"/>
          <w:color w:val="000000"/>
          <w:sz w:val="24"/>
          <w:szCs w:val="24"/>
        </w:rPr>
        <w:t xml:space="preserve"> должны иметь данные, подтверждающие схожесть и (или</w:t>
      </w:r>
      <w:proofErr w:type="gramStart"/>
      <w:r w:rsidRPr="00741BD5">
        <w:rPr>
          <w:rFonts w:ascii="Times New Roman" w:hAnsi="Times New Roman" w:cs="Times New Roman"/>
          <w:color w:val="000000"/>
          <w:sz w:val="24"/>
          <w:szCs w:val="24"/>
        </w:rPr>
        <w:t>)и</w:t>
      </w:r>
      <w:proofErr w:type="gramEnd"/>
      <w:r w:rsidRPr="00741BD5">
        <w:rPr>
          <w:rFonts w:ascii="Times New Roman" w:hAnsi="Times New Roman" w:cs="Times New Roman"/>
          <w:color w:val="000000"/>
          <w:sz w:val="24"/>
          <w:szCs w:val="24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подтвержденные экспертной организацией;</w:t>
      </w:r>
    </w:p>
    <w:p w:rsidR="009077CA" w:rsidRPr="001C3129" w:rsidRDefault="009077CA" w:rsidP="009077C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BD5">
        <w:rPr>
          <w:rFonts w:ascii="Times New Roman" w:hAnsi="Times New Roman" w:cs="Times New Roman"/>
          <w:color w:val="000000"/>
          <w:sz w:val="24"/>
          <w:szCs w:val="24"/>
        </w:rPr>
        <w:t xml:space="preserve">     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741BD5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741BD5">
        <w:rPr>
          <w:rFonts w:ascii="Times New Roman" w:hAnsi="Times New Roman" w:cs="Times New Roman"/>
          <w:color w:val="000000"/>
          <w:sz w:val="24"/>
          <w:szCs w:val="24"/>
        </w:rPr>
        <w:t xml:space="preserve"> лекарственных средств.</w:t>
      </w:r>
    </w:p>
    <w:p w:rsidR="001A5D13" w:rsidRPr="00741BD5" w:rsidRDefault="001A5D13" w:rsidP="001A5D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BD5"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Квалификационные требования, предъявляемые к потенциальному поставщику</w:t>
      </w:r>
    </w:p>
    <w:p w:rsidR="001A5D13" w:rsidRDefault="001A5D13" w:rsidP="001A5D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B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1BD5">
        <w:rPr>
          <w:rFonts w:ascii="Times New Roman" w:hAnsi="Times New Roman" w:cs="Times New Roman"/>
          <w:color w:val="000000"/>
          <w:sz w:val="24"/>
          <w:szCs w:val="24"/>
        </w:rPr>
        <w:t>К потенциальным поставщикам товаров предъявляются следующие квалификационные требования:</w:t>
      </w:r>
    </w:p>
    <w:p w:rsidR="001A5D13" w:rsidRDefault="001A5D13" w:rsidP="001A5D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BD5">
        <w:rPr>
          <w:rFonts w:ascii="Times New Roman" w:hAnsi="Times New Roman" w:cs="Times New Roman"/>
          <w:color w:val="000000"/>
          <w:sz w:val="24"/>
          <w:szCs w:val="24"/>
        </w:rPr>
        <w:t>     1) обладать правоспособностью (для юридических лиц), гражданской дееспособностью (для физических лиц, осуществляющих предпринимательскую деятельность);</w:t>
      </w:r>
    </w:p>
    <w:p w:rsidR="001A5D13" w:rsidRPr="00D701F4" w:rsidRDefault="001A5D13" w:rsidP="001A5D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BD5">
        <w:rPr>
          <w:rFonts w:ascii="Times New Roman" w:hAnsi="Times New Roman" w:cs="Times New Roman"/>
          <w:color w:val="000000"/>
          <w:sz w:val="24"/>
          <w:szCs w:val="24"/>
        </w:rPr>
        <w:t>      2) иметь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1A5D13" w:rsidRPr="00D701F4" w:rsidRDefault="001A5D13" w:rsidP="001A5D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BD5">
        <w:rPr>
          <w:rFonts w:ascii="Times New Roman" w:hAnsi="Times New Roman" w:cs="Times New Roman"/>
          <w:color w:val="000000"/>
          <w:sz w:val="24"/>
          <w:szCs w:val="24"/>
        </w:rPr>
        <w:t>      3) являться платежеспособным,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1A5D13" w:rsidRPr="00D701F4" w:rsidRDefault="001A5D13" w:rsidP="001A5D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BD5">
        <w:rPr>
          <w:rFonts w:ascii="Times New Roman" w:hAnsi="Times New Roman" w:cs="Times New Roman"/>
          <w:color w:val="000000"/>
          <w:sz w:val="24"/>
          <w:szCs w:val="24"/>
        </w:rPr>
        <w:t>      4) не подлежать процедуре банкротства либо ликвидации;</w:t>
      </w:r>
    </w:p>
    <w:p w:rsidR="001A5D13" w:rsidRPr="00D701F4" w:rsidRDefault="001A5D13" w:rsidP="001A5D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BD5">
        <w:rPr>
          <w:rFonts w:ascii="Times New Roman" w:hAnsi="Times New Roman" w:cs="Times New Roman"/>
          <w:color w:val="000000"/>
          <w:sz w:val="24"/>
          <w:szCs w:val="24"/>
        </w:rPr>
        <w:t>      5) не состоять в перечне недобросовестных потенциальных поставщиков (поставщиков);</w:t>
      </w:r>
    </w:p>
    <w:p w:rsidR="001A5D13" w:rsidRPr="00D701F4" w:rsidRDefault="001A5D13" w:rsidP="001A5D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BD5">
        <w:rPr>
          <w:rFonts w:ascii="Times New Roman" w:hAnsi="Times New Roman" w:cs="Times New Roman"/>
          <w:color w:val="000000"/>
          <w:sz w:val="24"/>
          <w:szCs w:val="24"/>
        </w:rPr>
        <w:t>      6) 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процедуры.</w:t>
      </w:r>
    </w:p>
    <w:p w:rsidR="008F0DAE" w:rsidRDefault="009D3428" w:rsidP="005A3F3E">
      <w:pPr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 xml:space="preserve">Дополнительную информацию и справку можно </w:t>
      </w:r>
      <w:r w:rsidR="00931671">
        <w:rPr>
          <w:rFonts w:ascii="Times New Roman" w:hAnsi="Times New Roman" w:cs="Times New Roman"/>
          <w:sz w:val="24"/>
          <w:szCs w:val="24"/>
        </w:rPr>
        <w:t>получить по телефону: 8-714-562</w:t>
      </w:r>
      <w:r w:rsidRPr="009D7D07">
        <w:rPr>
          <w:rFonts w:ascii="Times New Roman" w:hAnsi="Times New Roman" w:cs="Times New Roman"/>
          <w:sz w:val="24"/>
          <w:szCs w:val="24"/>
        </w:rPr>
        <w:t>7</w:t>
      </w:r>
      <w:r w:rsidR="00931671">
        <w:rPr>
          <w:rFonts w:ascii="Times New Roman" w:hAnsi="Times New Roman" w:cs="Times New Roman"/>
          <w:sz w:val="24"/>
          <w:szCs w:val="24"/>
        </w:rPr>
        <w:t>-0</w:t>
      </w:r>
      <w:r w:rsidRPr="009D7D07">
        <w:rPr>
          <w:rFonts w:ascii="Times New Roman" w:hAnsi="Times New Roman" w:cs="Times New Roman"/>
          <w:sz w:val="24"/>
          <w:szCs w:val="24"/>
        </w:rPr>
        <w:t>-</w:t>
      </w:r>
      <w:r w:rsidR="00931671">
        <w:rPr>
          <w:rFonts w:ascii="Times New Roman" w:hAnsi="Times New Roman" w:cs="Times New Roman"/>
          <w:sz w:val="24"/>
          <w:szCs w:val="24"/>
        </w:rPr>
        <w:t>27</w:t>
      </w:r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4B09F0" w:rsidRPr="004B09F0">
        <w:rPr>
          <w:rFonts w:ascii="Times New Roman" w:hAnsi="Times New Roman" w:cs="Times New Roman"/>
          <w:sz w:val="24"/>
          <w:szCs w:val="24"/>
        </w:rPr>
        <w:t>8-714-</w:t>
      </w:r>
      <w:r w:rsidRPr="009D7D07">
        <w:rPr>
          <w:rFonts w:ascii="Times New Roman" w:hAnsi="Times New Roman" w:cs="Times New Roman"/>
          <w:sz w:val="24"/>
          <w:szCs w:val="24"/>
        </w:rPr>
        <w:t>562-23-37</w:t>
      </w:r>
    </w:p>
    <w:p w:rsidR="00904DE9" w:rsidRDefault="00904DE9" w:rsidP="005A3F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F3E" w:rsidRPr="009D7D07" w:rsidRDefault="001310A3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F0DAE" w:rsidRPr="009D7D07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8F0DAE" w:rsidRPr="009D7D07">
        <w:rPr>
          <w:rFonts w:ascii="Times New Roman" w:hAnsi="Times New Roman" w:cs="Times New Roman"/>
          <w:sz w:val="24"/>
          <w:szCs w:val="24"/>
        </w:rPr>
        <w:t xml:space="preserve"> врач</w:t>
      </w:r>
      <w:r w:rsidR="009D3428" w:rsidRPr="009D7D07">
        <w:rPr>
          <w:rFonts w:ascii="Times New Roman" w:hAnsi="Times New Roman" w:cs="Times New Roman"/>
          <w:sz w:val="24"/>
          <w:szCs w:val="24"/>
        </w:rPr>
        <w:t xml:space="preserve">  </w:t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Абдуллаев Д.О.</w:t>
      </w:r>
    </w:p>
    <w:sectPr w:rsidR="005A3F3E" w:rsidRPr="009D7D07" w:rsidSect="00BF087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FD7"/>
    <w:rsid w:val="00005A7B"/>
    <w:rsid w:val="00014E5A"/>
    <w:rsid w:val="00025C9C"/>
    <w:rsid w:val="00033977"/>
    <w:rsid w:val="00040B54"/>
    <w:rsid w:val="000416D3"/>
    <w:rsid w:val="0004566F"/>
    <w:rsid w:val="00046A29"/>
    <w:rsid w:val="000747C0"/>
    <w:rsid w:val="00082E2C"/>
    <w:rsid w:val="000956EF"/>
    <w:rsid w:val="0009735E"/>
    <w:rsid w:val="000B2728"/>
    <w:rsid w:val="000C4ED0"/>
    <w:rsid w:val="000E2C38"/>
    <w:rsid w:val="00101457"/>
    <w:rsid w:val="001310A3"/>
    <w:rsid w:val="00146F30"/>
    <w:rsid w:val="0015101D"/>
    <w:rsid w:val="00162F46"/>
    <w:rsid w:val="00185D7E"/>
    <w:rsid w:val="00196D21"/>
    <w:rsid w:val="001A5D13"/>
    <w:rsid w:val="001C1DBB"/>
    <w:rsid w:val="001D6742"/>
    <w:rsid w:val="002256E8"/>
    <w:rsid w:val="00261E44"/>
    <w:rsid w:val="00262562"/>
    <w:rsid w:val="00267D1C"/>
    <w:rsid w:val="00272105"/>
    <w:rsid w:val="002759B9"/>
    <w:rsid w:val="00290EAF"/>
    <w:rsid w:val="00291C35"/>
    <w:rsid w:val="002A0871"/>
    <w:rsid w:val="002B5F97"/>
    <w:rsid w:val="002C5F52"/>
    <w:rsid w:val="002C73EA"/>
    <w:rsid w:val="002E5A1C"/>
    <w:rsid w:val="002E5C5D"/>
    <w:rsid w:val="00300FD7"/>
    <w:rsid w:val="00303ABD"/>
    <w:rsid w:val="0031114E"/>
    <w:rsid w:val="00311D06"/>
    <w:rsid w:val="00316D9E"/>
    <w:rsid w:val="00327906"/>
    <w:rsid w:val="00352963"/>
    <w:rsid w:val="00355940"/>
    <w:rsid w:val="003727D9"/>
    <w:rsid w:val="00375F24"/>
    <w:rsid w:val="00384B4D"/>
    <w:rsid w:val="003A4A5B"/>
    <w:rsid w:val="003B7A04"/>
    <w:rsid w:val="003D1CB6"/>
    <w:rsid w:val="004170F9"/>
    <w:rsid w:val="00421E60"/>
    <w:rsid w:val="00431CD6"/>
    <w:rsid w:val="00470636"/>
    <w:rsid w:val="00475FA8"/>
    <w:rsid w:val="004A6820"/>
    <w:rsid w:val="004B09F0"/>
    <w:rsid w:val="004B460B"/>
    <w:rsid w:val="004C38FC"/>
    <w:rsid w:val="004D3CD0"/>
    <w:rsid w:val="004E647F"/>
    <w:rsid w:val="00532DD2"/>
    <w:rsid w:val="00543DF4"/>
    <w:rsid w:val="00571A03"/>
    <w:rsid w:val="00580DF2"/>
    <w:rsid w:val="00582189"/>
    <w:rsid w:val="00593E74"/>
    <w:rsid w:val="005A239C"/>
    <w:rsid w:val="005A3F3E"/>
    <w:rsid w:val="005A6719"/>
    <w:rsid w:val="005B154A"/>
    <w:rsid w:val="005B1DB3"/>
    <w:rsid w:val="005C148F"/>
    <w:rsid w:val="005D5ABC"/>
    <w:rsid w:val="00607AC5"/>
    <w:rsid w:val="00613FE8"/>
    <w:rsid w:val="00646CD6"/>
    <w:rsid w:val="006560D9"/>
    <w:rsid w:val="00660258"/>
    <w:rsid w:val="0066328B"/>
    <w:rsid w:val="00694C63"/>
    <w:rsid w:val="006C2272"/>
    <w:rsid w:val="006C31C0"/>
    <w:rsid w:val="006F7515"/>
    <w:rsid w:val="00712248"/>
    <w:rsid w:val="007D5E6B"/>
    <w:rsid w:val="007D6D5B"/>
    <w:rsid w:val="007E2D81"/>
    <w:rsid w:val="007E6826"/>
    <w:rsid w:val="007E71A8"/>
    <w:rsid w:val="007E7394"/>
    <w:rsid w:val="007E7CC5"/>
    <w:rsid w:val="007F7480"/>
    <w:rsid w:val="00801D95"/>
    <w:rsid w:val="00815746"/>
    <w:rsid w:val="00821E56"/>
    <w:rsid w:val="00832918"/>
    <w:rsid w:val="00855AB2"/>
    <w:rsid w:val="00864A24"/>
    <w:rsid w:val="00877DEB"/>
    <w:rsid w:val="008855B9"/>
    <w:rsid w:val="00885B40"/>
    <w:rsid w:val="008924D0"/>
    <w:rsid w:val="008D061B"/>
    <w:rsid w:val="008D6544"/>
    <w:rsid w:val="008E0382"/>
    <w:rsid w:val="008E476A"/>
    <w:rsid w:val="008F0DAE"/>
    <w:rsid w:val="00904DE9"/>
    <w:rsid w:val="009077CA"/>
    <w:rsid w:val="00931671"/>
    <w:rsid w:val="00945588"/>
    <w:rsid w:val="009B56AE"/>
    <w:rsid w:val="009D3428"/>
    <w:rsid w:val="009D7D07"/>
    <w:rsid w:val="009E7323"/>
    <w:rsid w:val="009F4A97"/>
    <w:rsid w:val="00A33944"/>
    <w:rsid w:val="00A91565"/>
    <w:rsid w:val="00AA02F2"/>
    <w:rsid w:val="00AD7F81"/>
    <w:rsid w:val="00AE4473"/>
    <w:rsid w:val="00B4463F"/>
    <w:rsid w:val="00B727C5"/>
    <w:rsid w:val="00B84F3F"/>
    <w:rsid w:val="00BA50C7"/>
    <w:rsid w:val="00BA7463"/>
    <w:rsid w:val="00BB19C4"/>
    <w:rsid w:val="00BE4992"/>
    <w:rsid w:val="00BF0874"/>
    <w:rsid w:val="00BF7815"/>
    <w:rsid w:val="00C567BE"/>
    <w:rsid w:val="00C67B11"/>
    <w:rsid w:val="00C87EA7"/>
    <w:rsid w:val="00C96096"/>
    <w:rsid w:val="00CB6559"/>
    <w:rsid w:val="00CD011A"/>
    <w:rsid w:val="00CE5C0C"/>
    <w:rsid w:val="00D04AFD"/>
    <w:rsid w:val="00D50F3D"/>
    <w:rsid w:val="00D71EAC"/>
    <w:rsid w:val="00D936D7"/>
    <w:rsid w:val="00DB518A"/>
    <w:rsid w:val="00DB7AD3"/>
    <w:rsid w:val="00DF05A0"/>
    <w:rsid w:val="00E138FF"/>
    <w:rsid w:val="00E141FB"/>
    <w:rsid w:val="00E16045"/>
    <w:rsid w:val="00E25B2C"/>
    <w:rsid w:val="00E32A1A"/>
    <w:rsid w:val="00E77862"/>
    <w:rsid w:val="00E87160"/>
    <w:rsid w:val="00EA740B"/>
    <w:rsid w:val="00EC020F"/>
    <w:rsid w:val="00EC6CF6"/>
    <w:rsid w:val="00F017E0"/>
    <w:rsid w:val="00F12C33"/>
    <w:rsid w:val="00F2678B"/>
    <w:rsid w:val="00F2686E"/>
    <w:rsid w:val="00F60BDE"/>
    <w:rsid w:val="00F7101C"/>
    <w:rsid w:val="00F83E57"/>
    <w:rsid w:val="00FA7D6E"/>
    <w:rsid w:val="00FC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5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2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7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94C63"/>
    <w:rPr>
      <w:color w:val="800080"/>
      <w:u w:val="single"/>
    </w:rPr>
  </w:style>
  <w:style w:type="paragraph" w:customStyle="1" w:styleId="xl64">
    <w:name w:val="xl6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94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94C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D0CF2-6B16-4F3D-B7F9-07722129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3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101</cp:revision>
  <cp:lastPrinted>2019-01-10T10:56:00Z</cp:lastPrinted>
  <dcterms:created xsi:type="dcterms:W3CDTF">2017-01-26T02:39:00Z</dcterms:created>
  <dcterms:modified xsi:type="dcterms:W3CDTF">2019-07-22T05:37:00Z</dcterms:modified>
</cp:coreProperties>
</file>